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19D31" w14:textId="77777777" w:rsidR="004125B1" w:rsidRPr="004125B1" w:rsidRDefault="004125B1" w:rsidP="004125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</w:pPr>
      <w:r w:rsidRPr="004125B1">
        <w:rPr>
          <w:rFonts w:ascii="Times New Roman" w:eastAsia="Times New Roman" w:hAnsi="Times New Roman" w:cs="Times New Roman"/>
          <w:b/>
          <w:bCs/>
          <w:sz w:val="33"/>
          <w:szCs w:val="33"/>
          <w:lang w:val="nl-NL" w:eastAsia="en-GB"/>
        </w:rPr>
        <w:t xml:space="preserve">Stage bij </w:t>
      </w:r>
      <w:proofErr w:type="spellStart"/>
      <w:r w:rsidRPr="004125B1">
        <w:rPr>
          <w:rFonts w:ascii="Times New Roman" w:eastAsia="Times New Roman" w:hAnsi="Times New Roman" w:cs="Times New Roman"/>
          <w:b/>
          <w:bCs/>
          <w:sz w:val="33"/>
          <w:szCs w:val="33"/>
          <w:lang w:val="nl-NL" w:eastAsia="en-GB"/>
        </w:rPr>
        <w:t>Vitens</w:t>
      </w:r>
      <w:proofErr w:type="spellEnd"/>
    </w:p>
    <w:p w14:paraId="7CE0FA05" w14:textId="5BD716E7" w:rsidR="004125B1" w:rsidRDefault="004125B1" w:rsidP="004125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25B1"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  <w:t xml:space="preserve">Ben jij op zoek naar een stage gerelateerd aan regionale waterkwaliteit. </w:t>
      </w:r>
      <w:proofErr w:type="spellStart"/>
      <w:r w:rsidRPr="004125B1"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  <w:t>Vitens</w:t>
      </w:r>
      <w:proofErr w:type="spellEnd"/>
      <w:r w:rsidRPr="004125B1"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  <w:t xml:space="preserve">, een sponsor van Nitocra is op zoek naar stagiairs en biedt verschillende stageplekken aan. </w:t>
      </w:r>
      <w:proofErr w:type="spellStart"/>
      <w:r w:rsidRPr="004125B1">
        <w:rPr>
          <w:rFonts w:ascii="Times New Roman" w:eastAsia="Times New Roman" w:hAnsi="Times New Roman" w:cs="Times New Roman"/>
          <w:sz w:val="24"/>
          <w:szCs w:val="24"/>
          <w:lang w:eastAsia="en-GB"/>
        </w:rPr>
        <w:t>Voor</w:t>
      </w:r>
      <w:proofErr w:type="spellEnd"/>
      <w:r w:rsidRPr="004125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125B1">
        <w:rPr>
          <w:rFonts w:ascii="Times New Roman" w:eastAsia="Times New Roman" w:hAnsi="Times New Roman" w:cs="Times New Roman"/>
          <w:sz w:val="24"/>
          <w:szCs w:val="24"/>
          <w:lang w:eastAsia="en-GB"/>
        </w:rPr>
        <w:t>meer</w:t>
      </w:r>
      <w:proofErr w:type="spellEnd"/>
      <w:r w:rsidRPr="004125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125B1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informatie</w:t>
      </w:r>
      <w:proofErr w:type="spellEnd"/>
      <w:r w:rsidRPr="004125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125B1">
        <w:rPr>
          <w:rFonts w:ascii="Times New Roman" w:eastAsia="Times New Roman" w:hAnsi="Times New Roman" w:cs="Times New Roman"/>
          <w:sz w:val="24"/>
          <w:szCs w:val="24"/>
          <w:lang w:eastAsia="en-GB"/>
        </w:rPr>
        <w:t>kijk</w:t>
      </w:r>
      <w:proofErr w:type="spellEnd"/>
      <w:r w:rsidRPr="004125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op: </w:t>
      </w:r>
      <w:hyperlink r:id="rId4" w:tgtFrame="_blank" w:history="1">
        <w:r w:rsidRPr="004125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http://www.vitens.nl/stages</w:t>
        </w:r>
      </w:hyperlink>
    </w:p>
    <w:p w14:paraId="6596905B" w14:textId="3F4A1361" w:rsidR="004125B1" w:rsidRPr="004125B1" w:rsidRDefault="004125B1" w:rsidP="004125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7D65060" wp14:editId="6B23912C">
            <wp:extent cx="5731510" cy="2067560"/>
            <wp:effectExtent l="0" t="0" r="2540" b="889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te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E3ED95" w14:textId="77777777" w:rsidR="008625F5" w:rsidRDefault="008625F5"/>
    <w:sectPr w:rsidR="00862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B1"/>
    <w:rsid w:val="004125B1"/>
    <w:rsid w:val="0086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D67A5"/>
  <w15:chartTrackingRefBased/>
  <w15:docId w15:val="{169ED490-8AC0-4F00-B733-3C00D97F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25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2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vitens.nl/stages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Marijn van Dijk</dc:creator>
  <cp:keywords/>
  <dc:description/>
  <cp:lastModifiedBy>Marijn van Dijk</cp:lastModifiedBy>
  <cp:revision>1</cp:revision>
  <dcterms:created xsi:type="dcterms:W3CDTF">2020-02-18T09:52:00Z</dcterms:created>
  <dcterms:modified xsi:type="dcterms:W3CDTF">2020-02-18T09:55:00Z</dcterms:modified>
</cp:coreProperties>
</file>